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55F30" w14:textId="77777777" w:rsidR="00CE13B8" w:rsidRPr="00994280" w:rsidRDefault="00CE13B8" w:rsidP="00635BFA">
      <w:pPr>
        <w:pStyle w:val="2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/>
          <w:caps/>
          <w:color w:val="FF0000"/>
        </w:rPr>
      </w:pPr>
      <w:bookmarkStart w:id="0" w:name="_GoBack"/>
      <w:bookmarkEnd w:id="0"/>
    </w:p>
    <w:p w14:paraId="22E178D9" w14:textId="3BFE2E22" w:rsidR="00CE13B8" w:rsidRPr="00994280" w:rsidRDefault="006D3453" w:rsidP="00635BFA">
      <w:pPr>
        <w:pStyle w:val="2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/>
          <w:caps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B6DA9F" wp14:editId="2D233D94">
            <wp:simplePos x="0" y="0"/>
            <wp:positionH relativeFrom="column">
              <wp:posOffset>6985</wp:posOffset>
            </wp:positionH>
            <wp:positionV relativeFrom="paragraph">
              <wp:posOffset>382905</wp:posOffset>
            </wp:positionV>
            <wp:extent cx="1751965" cy="1152525"/>
            <wp:effectExtent l="0" t="0" r="0" b="0"/>
            <wp:wrapTight wrapText="bothSides">
              <wp:wrapPolygon edited="0">
                <wp:start x="0" y="0"/>
                <wp:lineTo x="0" y="21421"/>
                <wp:lineTo x="21373" y="21421"/>
                <wp:lineTo x="21373" y="0"/>
                <wp:lineTo x="0" y="0"/>
              </wp:wrapPolygon>
            </wp:wrapTight>
            <wp:docPr id="8" name="Рисунок 11" descr="http://www.vkysnoemenu.com/wp-content/uploads/2011/10/%D0%BF%D0%B8%D1%82%D0%B0%D0%BD%D0%B8%D0%B5-%D1%88%D0%BA%D0%BE%D0%BB%D1%8C%D0%BD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www.vkysnoemenu.com/wp-content/uploads/2011/10/%D0%BF%D0%B8%D1%82%D0%B0%D0%BD%D0%B8%D0%B5-%D1%88%D0%BA%D0%BE%D0%BB%D1%8C%D0%BD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B8" w:rsidRPr="00994280">
        <w:rPr>
          <w:rFonts w:ascii="Times New Roman" w:hAnsi="Times New Roman"/>
          <w:caps/>
          <w:color w:val="FF0000"/>
        </w:rPr>
        <w:t>ПРАВИЛЬНОЕ ПИТАНИЕ - ЗАЛОГ ЗДОРОВЬЯ ДОШКОЛЬНИКОВ</w:t>
      </w:r>
    </w:p>
    <w:p w14:paraId="3EE5F074" w14:textId="77777777" w:rsidR="00CE13B8" w:rsidRPr="00994280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center"/>
        <w:textAlignment w:val="baseline"/>
        <w:rPr>
          <w:rStyle w:val="a5"/>
          <w:color w:val="FF0000"/>
          <w:sz w:val="26"/>
          <w:szCs w:val="26"/>
          <w:bdr w:val="none" w:sz="0" w:space="0" w:color="auto" w:frame="1"/>
        </w:rPr>
      </w:pPr>
    </w:p>
    <w:p w14:paraId="164660E5" w14:textId="77777777" w:rsidR="00CE13B8" w:rsidRPr="00635BFA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center"/>
        <w:textAlignment w:val="baseline"/>
        <w:rPr>
          <w:sz w:val="26"/>
          <w:szCs w:val="26"/>
        </w:rPr>
      </w:pPr>
      <w:r w:rsidRPr="00635BFA">
        <w:rPr>
          <w:rStyle w:val="a5"/>
          <w:sz w:val="26"/>
          <w:szCs w:val="26"/>
          <w:bdr w:val="none" w:sz="0" w:space="0" w:color="auto" w:frame="1"/>
        </w:rPr>
        <w:t xml:space="preserve"> Что понимается под правильным питанием и каким оно должно быть для ребенка дошкольного возраста?</w:t>
      </w:r>
    </w:p>
    <w:p w14:paraId="24FFE0FF" w14:textId="77777777" w:rsidR="00CE13B8" w:rsidRPr="00635BFA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FF0000"/>
          <w:sz w:val="26"/>
          <w:szCs w:val="26"/>
        </w:rPr>
      </w:pPr>
      <w:r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Правильное питание – это здоровое питание</w:t>
      </w:r>
    </w:p>
    <w:p w14:paraId="07676C22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Питание ребенка дошкольного возраста должно быть:</w:t>
      </w:r>
    </w:p>
    <w:p w14:paraId="25AC117F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Во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первых,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  <w:shd w:val="clear" w:color="auto" w:fill="92D050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полноценным</w:t>
      </w:r>
      <w:r w:rsidRPr="00731A17">
        <w:rPr>
          <w:color w:val="333333"/>
          <w:sz w:val="26"/>
          <w:szCs w:val="26"/>
          <w:bdr w:val="none" w:sz="0" w:space="0" w:color="auto" w:frame="1"/>
          <w:shd w:val="clear" w:color="auto" w:fill="92D050"/>
        </w:rPr>
        <w:t>,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содержащим в необходимых количествах белки, жиры, углеводы, минеральные вещества, витамины, воду.</w:t>
      </w:r>
    </w:p>
    <w:p w14:paraId="5527F101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Во-вторых,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  <w:shd w:val="clear" w:color="auto" w:fill="92D050"/>
        </w:rPr>
        <w:t>разнообразным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, состоять из продуктов растительного и животного происхождения.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Чем разнообразнее набор продуктов, входящих в меню, тем полноценнее удовлетворяется потребность в пище.</w:t>
      </w:r>
    </w:p>
    <w:p w14:paraId="78559238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В-третьих,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  <w:shd w:val="clear" w:color="auto" w:fill="92D050"/>
        </w:rPr>
        <w:t>доброкачественным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-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не содержать вредных примесей и болезнетворных микробов. Пища должна быть не только вкусной, но и безопасной.</w:t>
      </w:r>
    </w:p>
    <w:p w14:paraId="05D76CE7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142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  <w:shd w:val="clear" w:color="auto" w:fill="92D050"/>
        </w:rPr>
        <w:t>В-четвертых,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  <w:shd w:val="clear" w:color="auto" w:fill="92D050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  <w:shd w:val="clear" w:color="auto" w:fill="92D050"/>
        </w:rPr>
        <w:t>достаточным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333333"/>
          <w:sz w:val="26"/>
          <w:szCs w:val="26"/>
          <w:bdr w:val="none" w:sz="0" w:space="0" w:color="auto" w:frame="1"/>
        </w:rPr>
        <w:t>по объему и калорийности, вызывать чувство сытости.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 xml:space="preserve">Получаемое дошкольником питание должно не только покрывать расходуемую им энергию, но и </w:t>
      </w:r>
      <w:r w:rsidRPr="00731A17">
        <w:rPr>
          <w:color w:val="333333"/>
          <w:sz w:val="26"/>
          <w:szCs w:val="26"/>
          <w:bdr w:val="none" w:sz="0" w:space="0" w:color="auto" w:frame="1"/>
        </w:rPr>
        <w:t>обеспечивать материал, необходимый для роста и развития организма.</w:t>
      </w:r>
    </w:p>
    <w:p w14:paraId="34798574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</w:p>
    <w:p w14:paraId="35017B13" w14:textId="0720E62C" w:rsidR="00CE13B8" w:rsidRPr="00731A17" w:rsidRDefault="006D3453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EDEF1C" wp14:editId="4587D5C6">
            <wp:simplePos x="0" y="0"/>
            <wp:positionH relativeFrom="column">
              <wp:posOffset>23495</wp:posOffset>
            </wp:positionH>
            <wp:positionV relativeFrom="paragraph">
              <wp:posOffset>383540</wp:posOffset>
            </wp:positionV>
            <wp:extent cx="15621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337" y="21185"/>
                <wp:lineTo x="21337" y="0"/>
                <wp:lineTo x="0" y="0"/>
              </wp:wrapPolygon>
            </wp:wrapTight>
            <wp:docPr id="7" name="Рисунок 14" descr="http://img.lady.ru/data/aphoto/b/4/4/36700/main/7a0f3a0ffb044a3537bb8305f9ac93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img.lady.ru/data/aphoto/b/4/4/36700/main/7a0f3a0ffb044a3537bb8305f9ac93f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B8" w:rsidRPr="00731A17">
        <w:rPr>
          <w:rStyle w:val="a5"/>
          <w:color w:val="000000"/>
          <w:sz w:val="26"/>
          <w:szCs w:val="26"/>
          <w:bdr w:val="none" w:sz="0" w:space="0" w:color="auto" w:frame="1"/>
        </w:rPr>
        <w:t>Организация питания, рацион, режим и примерное меню</w:t>
      </w:r>
      <w:r w:rsidR="00CE13B8" w:rsidRPr="00FD3506">
        <w:t xml:space="preserve"> </w:t>
      </w:r>
    </w:p>
    <w:p w14:paraId="14DB49C4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В соответствии с принципами организации питания детей дошкольного возраста, рацион должен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b/>
          <w:bCs/>
          <w:color w:val="000000"/>
          <w:sz w:val="26"/>
          <w:szCs w:val="26"/>
          <w:bdr w:val="none" w:sz="0" w:space="0" w:color="auto" w:frame="1"/>
        </w:rPr>
        <w:t>включать все основные группы продуктов.</w:t>
      </w:r>
    </w:p>
    <w:p w14:paraId="3BA9B115" w14:textId="77777777" w:rsidR="00CE13B8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Из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мяса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предпочтительнее использовать нежирную говядину или телятину, курицу или индейку</w:t>
      </w:r>
    </w:p>
    <w:p w14:paraId="77FB340A" w14:textId="77777777" w:rsidR="00CE13B8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Рекомендуемые сорта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рыбы</w:t>
      </w:r>
      <w:r w:rsidRPr="00731A17">
        <w:rPr>
          <w:color w:val="000000"/>
          <w:sz w:val="26"/>
          <w:szCs w:val="26"/>
          <w:bdr w:val="none" w:sz="0" w:space="0" w:color="auto" w:frame="1"/>
        </w:rPr>
        <w:t>: т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реска, минтай, хек, судак и другие нежирные сорта.</w:t>
      </w:r>
    </w:p>
    <w:p w14:paraId="7B08536C" w14:textId="77777777" w:rsidR="00CE13B8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 xml:space="preserve"> Молоко и молочные продукты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занимают особое место в детском питании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. </w:t>
      </w:r>
    </w:p>
    <w:p w14:paraId="097556BD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Фрукты, овощи, плодоовощные соки</w:t>
      </w:r>
      <w:r>
        <w:rPr>
          <w:color w:val="000000"/>
          <w:sz w:val="26"/>
          <w:szCs w:val="26"/>
          <w:bdr w:val="none" w:sz="0" w:space="0" w:color="auto" w:frame="1"/>
        </w:rPr>
        <w:t>.</w:t>
      </w:r>
    </w:p>
    <w:p w14:paraId="758D57EA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333333"/>
          <w:sz w:val="26"/>
          <w:szCs w:val="26"/>
        </w:rPr>
      </w:pPr>
      <w:r>
        <w:rPr>
          <w:rStyle w:val="a5"/>
          <w:color w:val="000000"/>
          <w:sz w:val="26"/>
          <w:szCs w:val="26"/>
          <w:bdr w:val="none" w:sz="0" w:space="0" w:color="auto" w:frame="1"/>
        </w:rPr>
        <w:t>Х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леб, макароны, крупы, растительные и животные жиры</w:t>
      </w:r>
      <w:r>
        <w:rPr>
          <w:color w:val="000000"/>
          <w:sz w:val="26"/>
          <w:szCs w:val="26"/>
          <w:bdr w:val="none" w:sz="0" w:space="0" w:color="auto" w:frame="1"/>
        </w:rPr>
        <w:t>.</w:t>
      </w:r>
    </w:p>
    <w:p w14:paraId="4A72A23F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Важным условием является строгий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режим питания</w:t>
      </w:r>
      <w:r w:rsidRPr="00731A17">
        <w:rPr>
          <w:color w:val="000000"/>
          <w:sz w:val="26"/>
          <w:szCs w:val="26"/>
          <w:bdr w:val="none" w:sz="0" w:space="0" w:color="auto" w:frame="1"/>
        </w:rPr>
        <w:t>, который предусматривает не менее 4 приемов пищи. Причем 3 из них должны обязательно включать горячее блюдо. </w:t>
      </w:r>
    </w:p>
    <w:p w14:paraId="2AC716A4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Не рекомендуются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: копченые колбасы, консервы, жирные сорта мяса, некоторые специи: перец, горчица и другие острые приправы. </w:t>
      </w:r>
      <w:r w:rsidRPr="00731A17">
        <w:rPr>
          <w:color w:val="333333"/>
          <w:sz w:val="26"/>
          <w:szCs w:val="26"/>
          <w:bdr w:val="none" w:sz="0" w:space="0" w:color="auto" w:frame="1"/>
        </w:rPr>
        <w:t xml:space="preserve">Из напитков предпочтительнее употреблять чай </w:t>
      </w:r>
      <w:r w:rsidRPr="00731A17">
        <w:rPr>
          <w:color w:val="333333"/>
          <w:sz w:val="26"/>
          <w:szCs w:val="26"/>
          <w:bdr w:val="none" w:sz="0" w:space="0" w:color="auto" w:frame="1"/>
        </w:rPr>
        <w:t>некрепкий с молоком, кофейный напиток с молоком, соки, отвар шиповника.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Необходимо исключить любые газированные напитки из рациона дошкольников.</w:t>
      </w:r>
      <w:r w:rsidRPr="00731A17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В качестве сладостей рекомендуется пастила, зефир, мармелад, мед, джем, варенье.</w:t>
      </w:r>
    </w:p>
    <w:p w14:paraId="32BC5D8E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center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Рекомендации родителям по питанию маленьких детей</w:t>
      </w:r>
    </w:p>
    <w:p w14:paraId="7F5DF177" w14:textId="19AC8335" w:rsidR="00CE13B8" w:rsidRPr="00731A17" w:rsidRDefault="006D3453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FAEDD9" wp14:editId="6D9C210B">
            <wp:simplePos x="0" y="0"/>
            <wp:positionH relativeFrom="column">
              <wp:posOffset>1649730</wp:posOffset>
            </wp:positionH>
            <wp:positionV relativeFrom="paragraph">
              <wp:posOffset>140970</wp:posOffset>
            </wp:positionV>
            <wp:extent cx="1285875" cy="1285875"/>
            <wp:effectExtent l="0" t="0" r="0" b="0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4" name="Рисунок 5" descr="http://23gp.by/images/im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23gp.by/images/im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B8" w:rsidRPr="00731A17">
        <w:rPr>
          <w:color w:val="333333"/>
          <w:sz w:val="26"/>
          <w:szCs w:val="26"/>
        </w:rPr>
        <w:t> </w:t>
      </w:r>
      <w:r w:rsidR="00CE13B8"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Правильное питание дошкольника целиком и полностью зависит от родителей.</w:t>
      </w:r>
    </w:p>
    <w:p w14:paraId="52055D1D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Прежде всего</w:t>
      </w:r>
      <w:r w:rsidRPr="00731A17">
        <w:rPr>
          <w:rStyle w:val="apple-converted-space"/>
          <w:i/>
          <w:iCs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необходимо знать и помнить, что питание ребенка дошкольного возраста должно заметно отличаться от рациона родителей.</w:t>
      </w:r>
    </w:p>
    <w:p w14:paraId="32D1F72E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Нежелательна термическая обработка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продуктов путем жарения, лучше готовить блюда на пару или запекать.</w:t>
      </w:r>
    </w:p>
    <w:p w14:paraId="3C046ACA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Ежедневное меню дошкольника</w:t>
      </w:r>
      <w:r w:rsidRPr="00731A17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color w:val="333333"/>
          <w:sz w:val="26"/>
          <w:szCs w:val="26"/>
          <w:bdr w:val="none" w:sz="0" w:space="0" w:color="auto" w:frame="1"/>
        </w:rPr>
        <w:t>не должно содержать блюда, сходные по своему составу. Например, если на завтрак предлагается каша, то на ужин лучше дать овощное блюдо.</w:t>
      </w:r>
    </w:p>
    <w:p w14:paraId="1081A160" w14:textId="42DDDAA9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rStyle w:val="a5"/>
          <w:color w:val="333333"/>
          <w:sz w:val="26"/>
          <w:szCs w:val="26"/>
          <w:bdr w:val="none" w:sz="0" w:space="0" w:color="auto" w:frame="1"/>
        </w:rPr>
        <w:t>Если Ваш ребенок посещает</w:t>
      </w:r>
      <w:r w:rsidRPr="00731A17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детский сад,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8"/>
          <w:color w:val="000000"/>
          <w:sz w:val="26"/>
          <w:szCs w:val="26"/>
          <w:bdr w:val="none" w:sz="0" w:space="0" w:color="auto" w:frame="1"/>
        </w:rPr>
        <w:t>где получает четыре раза в день необходимое по возрасту питание, то домашний рацион должен дополнять, а не заменять рацион детского сада</w:t>
      </w:r>
      <w:r w:rsidRPr="00731A17">
        <w:rPr>
          <w:color w:val="000000"/>
          <w:sz w:val="26"/>
          <w:szCs w:val="26"/>
          <w:bdr w:val="none" w:sz="0" w:space="0" w:color="auto" w:frame="1"/>
        </w:rPr>
        <w:t xml:space="preserve">. С этой целью родители, ознакомившись с меню, дома </w:t>
      </w:r>
      <w:r w:rsidRPr="00731A17">
        <w:rPr>
          <w:color w:val="000000"/>
          <w:sz w:val="26"/>
          <w:szCs w:val="26"/>
          <w:bdr w:val="none" w:sz="0" w:space="0" w:color="auto" w:frame="1"/>
        </w:rPr>
        <w:lastRenderedPageBreak/>
        <w:t xml:space="preserve">должны дать малышу именно те </w:t>
      </w:r>
      <w:r w:rsidR="006D3453">
        <w:rPr>
          <w:noProof/>
        </w:rPr>
        <w:drawing>
          <wp:anchor distT="0" distB="0" distL="114300" distR="114300" simplePos="0" relativeHeight="251661312" behindDoc="1" locked="0" layoutInCell="1" allowOverlap="1" wp14:anchorId="30836E3B" wp14:editId="13DDE66F">
            <wp:simplePos x="0" y="0"/>
            <wp:positionH relativeFrom="column">
              <wp:posOffset>6985</wp:posOffset>
            </wp:positionH>
            <wp:positionV relativeFrom="paragraph">
              <wp:posOffset>11430</wp:posOffset>
            </wp:positionV>
            <wp:extent cx="1249680" cy="1666875"/>
            <wp:effectExtent l="0" t="0" r="0" b="0"/>
            <wp:wrapTight wrapText="bothSides">
              <wp:wrapPolygon edited="0">
                <wp:start x="0" y="0"/>
                <wp:lineTo x="0" y="21477"/>
                <wp:lineTo x="21402" y="21477"/>
                <wp:lineTo x="21402" y="0"/>
                <wp:lineTo x="0" y="0"/>
              </wp:wrapPolygon>
            </wp:wrapTight>
            <wp:docPr id="5" name="Рисунок 6" descr="http://23gp.by/images/im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23gp.by/images/im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A17">
        <w:rPr>
          <w:color w:val="000000"/>
          <w:sz w:val="26"/>
          <w:szCs w:val="26"/>
          <w:bdr w:val="none" w:sz="0" w:space="0" w:color="auto" w:frame="1"/>
        </w:rPr>
        <w:t>продукты и блюда, которые он недополучил днем.</w:t>
      </w:r>
    </w:p>
    <w:p w14:paraId="5818991E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Завтрак до детского сада лучше исключить, иначе ребенок будет плохо завтракать в группе. В крайнем случае можно напоить его кефиром или дать яблоко. В выходные и праздничные дни лучше придерживаться меню детского сада.</w:t>
      </w:r>
    </w:p>
    <w:p w14:paraId="42B70B69" w14:textId="77777777" w:rsidR="00CE13B8" w:rsidRPr="00731A17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textAlignment w:val="baseline"/>
        <w:rPr>
          <w:color w:val="333333"/>
          <w:sz w:val="26"/>
          <w:szCs w:val="26"/>
        </w:rPr>
      </w:pPr>
      <w:r w:rsidRPr="00731A17">
        <w:rPr>
          <w:color w:val="000000"/>
          <w:sz w:val="26"/>
          <w:szCs w:val="26"/>
          <w:bdr w:val="none" w:sz="0" w:space="0" w:color="auto" w:frame="1"/>
        </w:rPr>
        <w:t>Когда малышу исполнилось 3 года, самое время начинать учить его</w:t>
      </w:r>
      <w:r w:rsidRPr="00731A17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731A17">
        <w:rPr>
          <w:rStyle w:val="a5"/>
          <w:color w:val="000000"/>
          <w:sz w:val="26"/>
          <w:szCs w:val="26"/>
          <w:bdr w:val="none" w:sz="0" w:space="0" w:color="auto" w:frame="1"/>
        </w:rPr>
        <w:t>правильному поведению за столом</w:t>
      </w:r>
      <w:r w:rsidRPr="00731A17">
        <w:rPr>
          <w:color w:val="000000"/>
          <w:sz w:val="26"/>
          <w:szCs w:val="26"/>
          <w:bdr w:val="none" w:sz="0" w:space="0" w:color="auto" w:frame="1"/>
        </w:rPr>
        <w:t>.</w:t>
      </w:r>
    </w:p>
    <w:p w14:paraId="033D8A1F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Ребенок должен сидеть прямо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, не опираясь во время еды локтями на стол, не расставляя их широко в стороны.</w:t>
      </w:r>
      <w:r w:rsidRPr="00635BFA">
        <w:rPr>
          <w:rStyle w:val="apple-converted-space"/>
          <w:rFonts w:ascii="Times New Roman" w:hAnsi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Уметь правильно пользоваться ложкой.</w:t>
      </w:r>
    </w:p>
    <w:p w14:paraId="6AE88BF8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Пользуясь столовым ножом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, держать его в правой руке, а вилку - в левой.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Взрослые должны приучить ребенка не нарезать всю порцию сразу, а отрезав кусочек, съесть его и лишь потом отрезать следующий.</w:t>
      </w:r>
    </w:p>
    <w:p w14:paraId="764E9896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Необходимо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, чтобы у малыша выработалась привычка жевать не спеша, с закрытым ртом.</w:t>
      </w:r>
      <w:r w:rsidRPr="00635BFA">
        <w:rPr>
          <w:rStyle w:val="apple-converted-space"/>
          <w:rFonts w:ascii="Times New Roman" w:hAnsi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 xml:space="preserve">Если у него плохой аппетит, недопустимо развлекать его во время еды, разрешать смотреть телевизор или обещать вознаграждение за то, что он все съест. Подобные 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поощрения нарушают пищеварительный процесс, а аппетит не улучшают вовсе.</w:t>
      </w:r>
    </w:p>
    <w:p w14:paraId="4040AE33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Принимать пищу</w:t>
      </w:r>
      <w:r w:rsidRPr="00635BFA">
        <w:rPr>
          <w:rStyle w:val="apple-converted-space"/>
          <w:rFonts w:ascii="Times New Roman" w:hAnsi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в спокойном состоянии (это относится не только к шестилеткам!).</w:t>
      </w:r>
      <w:r w:rsidRPr="00635BFA">
        <w:rPr>
          <w:rStyle w:val="apple-converted-space"/>
          <w:rFonts w:ascii="Times New Roman" w:hAnsi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Надо избегать ссор и неприятных разговоров за столом - это тоже ухудшает процесс пищеварения и снижает аппетит.</w:t>
      </w:r>
    </w:p>
    <w:p w14:paraId="0C67B02D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Не следует давать</w:t>
      </w:r>
      <w:r w:rsidRPr="00635BFA">
        <w:rPr>
          <w:rStyle w:val="apple-converted-space"/>
          <w:rFonts w:ascii="Times New Roman" w:hAnsi="Times New Roman"/>
          <w:i/>
          <w:iCs/>
          <w:color w:val="00B050"/>
          <w:sz w:val="26"/>
          <w:szCs w:val="26"/>
          <w:bdr w:val="none" w:sz="0" w:space="0" w:color="auto" w:frame="1"/>
        </w:rPr>
        <w:t> 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малышу еды больше, чем он сможет съесть. Лучше потом положить чуточку добавки.</w:t>
      </w:r>
    </w:p>
    <w:p w14:paraId="00DE5311" w14:textId="77777777" w:rsidR="00CE13B8" w:rsidRPr="00635BFA" w:rsidRDefault="00CE13B8" w:rsidP="00635BFA">
      <w:pPr>
        <w:numPr>
          <w:ilvl w:val="0"/>
          <w:numId w:val="2"/>
        </w:numPr>
        <w:spacing w:after="0" w:line="240" w:lineRule="atLeast"/>
        <w:ind w:left="0" w:firstLine="0"/>
        <w:jc w:val="both"/>
        <w:textAlignment w:val="baseline"/>
        <w:rPr>
          <w:rFonts w:ascii="Times New Roman" w:hAnsi="Times New Roman"/>
          <w:color w:val="00B050"/>
          <w:sz w:val="26"/>
          <w:szCs w:val="26"/>
        </w:rPr>
      </w:pPr>
      <w:r w:rsidRPr="00635BFA">
        <w:rPr>
          <w:rStyle w:val="a5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Малыш должен знать</w:t>
      </w:r>
      <w:r w:rsidRPr="00635BFA">
        <w:rPr>
          <w:rStyle w:val="a8"/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, что из-за стола можно выйти, окончив трапезу, только с разрешения старшего (но, конечно, не с куском хлеба или другой пищей в руках).</w:t>
      </w:r>
      <w:r w:rsidRPr="00635BFA">
        <w:rPr>
          <w:rFonts w:ascii="Times New Roman" w:hAnsi="Times New Roman"/>
          <w:color w:val="00B050"/>
          <w:sz w:val="26"/>
          <w:szCs w:val="26"/>
          <w:bdr w:val="none" w:sz="0" w:space="0" w:color="auto" w:frame="1"/>
        </w:rPr>
        <w:t>Он обязательно должен поблагодарить присутствующих, задвинуть стул, убрать за собой посуду, помыть руки (так же, как и перед едой) и сполоснуть рот.</w:t>
      </w:r>
    </w:p>
    <w:p w14:paraId="6C2566CD" w14:textId="77777777" w:rsidR="00CE13B8" w:rsidRPr="00635BFA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both"/>
        <w:textAlignment w:val="baseline"/>
        <w:rPr>
          <w:rStyle w:val="a8"/>
          <w:b/>
          <w:bCs/>
          <w:color w:val="00B050"/>
          <w:sz w:val="26"/>
          <w:szCs w:val="26"/>
          <w:bdr w:val="none" w:sz="0" w:space="0" w:color="auto" w:frame="1"/>
        </w:rPr>
      </w:pPr>
    </w:p>
    <w:p w14:paraId="71E5A614" w14:textId="77777777" w:rsidR="00CE13B8" w:rsidRPr="00635BFA" w:rsidRDefault="00CE13B8" w:rsidP="00635BFA">
      <w:pPr>
        <w:pStyle w:val="a4"/>
        <w:shd w:val="clear" w:color="auto" w:fill="FFFFFF"/>
        <w:spacing w:before="0" w:beforeAutospacing="0" w:after="0" w:afterAutospacing="0" w:line="240" w:lineRule="atLeast"/>
        <w:ind w:firstLine="525"/>
        <w:jc w:val="both"/>
        <w:textAlignment w:val="baseline"/>
        <w:rPr>
          <w:color w:val="FF0000"/>
          <w:sz w:val="26"/>
          <w:szCs w:val="26"/>
        </w:rPr>
      </w:pPr>
      <w:r w:rsidRPr="00635BFA">
        <w:rPr>
          <w:rStyle w:val="a8"/>
          <w:b/>
          <w:bCs/>
          <w:color w:val="FF0000"/>
          <w:sz w:val="26"/>
          <w:szCs w:val="26"/>
          <w:bdr w:val="none" w:sz="0" w:space="0" w:color="auto" w:frame="1"/>
        </w:rPr>
        <w:t>Помните! Ребенок очень быстро усвоит все эти правила, если перед его глазами будет пример взрослых.</w:t>
      </w:r>
    </w:p>
    <w:p w14:paraId="12215051" w14:textId="5C291E48" w:rsidR="00CE13B8" w:rsidRDefault="006D3453" w:rsidP="00C900F4">
      <w:pPr>
        <w:pStyle w:val="22"/>
        <w:shd w:val="clear" w:color="auto" w:fill="auto"/>
        <w:spacing w:line="240" w:lineRule="auto"/>
        <w:ind w:firstLine="142"/>
        <w:jc w:val="center"/>
        <w:rPr>
          <w:color w:val="00206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D28A374" wp14:editId="3ADA1A20">
            <wp:simplePos x="0" y="0"/>
            <wp:positionH relativeFrom="column">
              <wp:posOffset>3604895</wp:posOffset>
            </wp:positionH>
            <wp:positionV relativeFrom="paragraph">
              <wp:posOffset>122555</wp:posOffset>
            </wp:positionV>
            <wp:extent cx="2833370" cy="2124075"/>
            <wp:effectExtent l="0" t="0" r="0" b="0"/>
            <wp:wrapTight wrapText="bothSides">
              <wp:wrapPolygon edited="0">
                <wp:start x="0" y="0"/>
                <wp:lineTo x="0" y="21503"/>
                <wp:lineTo x="21494" y="21503"/>
                <wp:lineTo x="21494" y="0"/>
                <wp:lineTo x="0" y="0"/>
              </wp:wrapPolygon>
            </wp:wrapTight>
            <wp:docPr id="6" name="Рисунок 20" descr="http://propionix.ru/d/672350/d/107154220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propionix.ru/d/672350/d/1071542203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2060"/>
          <w:sz w:val="26"/>
          <w:szCs w:val="26"/>
        </w:rPr>
        <w:drawing>
          <wp:inline distT="0" distB="0" distL="0" distR="0" wp14:anchorId="5B1360B2" wp14:editId="1783B53A">
            <wp:extent cx="304800" cy="304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3B8" w:rsidRPr="00F733E1">
        <w:rPr>
          <w:color w:val="002060"/>
          <w:sz w:val="24"/>
          <w:szCs w:val="24"/>
        </w:rPr>
        <w:t>Буклет подготовила:</w:t>
      </w:r>
    </w:p>
    <w:p w14:paraId="2313016E" w14:textId="77777777" w:rsidR="00CE13B8" w:rsidRPr="00F733E1" w:rsidRDefault="00CE13B8" w:rsidP="00C900F4">
      <w:pPr>
        <w:pStyle w:val="22"/>
        <w:shd w:val="clear" w:color="auto" w:fill="auto"/>
        <w:spacing w:line="240" w:lineRule="auto"/>
        <w:ind w:firstLine="142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социальный педагог Шайнурова Л.Ф.</w:t>
      </w:r>
    </w:p>
    <w:p w14:paraId="2B2A8FCF" w14:textId="77777777" w:rsidR="00CE13B8" w:rsidRDefault="00CE13B8" w:rsidP="00635BFA">
      <w:pPr>
        <w:pStyle w:val="22"/>
        <w:shd w:val="clear" w:color="auto" w:fill="auto"/>
        <w:rPr>
          <w:color w:val="008000"/>
        </w:rPr>
      </w:pPr>
    </w:p>
    <w:p w14:paraId="1ADBD08B" w14:textId="77777777" w:rsidR="00CE13B8" w:rsidRDefault="00CE13B8" w:rsidP="00635BFA">
      <w:pPr>
        <w:pStyle w:val="22"/>
        <w:shd w:val="clear" w:color="auto" w:fill="auto"/>
        <w:rPr>
          <w:color w:val="008000"/>
        </w:rPr>
      </w:pPr>
    </w:p>
    <w:p w14:paraId="7DDC1DE3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007392EB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6CD7E1D0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30FEDB5B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3C31FB90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648CA46B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028C864D" w14:textId="77777777" w:rsidR="00CE13B8" w:rsidRDefault="00CE13B8" w:rsidP="00C900F4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</w:p>
    <w:p w14:paraId="6408DAE3" w14:textId="77777777" w:rsidR="00CE13B8" w:rsidRPr="00635BFA" w:rsidRDefault="00CE13B8" w:rsidP="00C900F4">
      <w:pPr>
        <w:spacing w:after="0" w:line="240" w:lineRule="auto"/>
        <w:ind w:firstLine="284"/>
        <w:jc w:val="center"/>
        <w:rPr>
          <w:i/>
          <w:color w:val="00B050"/>
          <w:sz w:val="26"/>
          <w:szCs w:val="26"/>
        </w:rPr>
      </w:pPr>
      <w:r>
        <w:rPr>
          <w:i/>
          <w:color w:val="00B050"/>
          <w:sz w:val="26"/>
          <w:szCs w:val="26"/>
        </w:rPr>
        <w:t>МОБУ СОШ №2 г.Баймака</w:t>
      </w:r>
    </w:p>
    <w:p w14:paraId="42C22908" w14:textId="77777777" w:rsidR="00CE13B8" w:rsidRDefault="00CE13B8" w:rsidP="00994280">
      <w:pPr>
        <w:spacing w:after="0" w:line="240" w:lineRule="auto"/>
        <w:ind w:firstLine="284"/>
        <w:jc w:val="center"/>
        <w:rPr>
          <w:i/>
          <w:color w:val="0070C0"/>
          <w:sz w:val="26"/>
          <w:szCs w:val="26"/>
        </w:rPr>
      </w:pPr>
      <w:r>
        <w:rPr>
          <w:i/>
          <w:color w:val="0070C0"/>
          <w:sz w:val="26"/>
          <w:szCs w:val="26"/>
        </w:rPr>
        <w:t>2021г</w:t>
      </w:r>
    </w:p>
    <w:p w14:paraId="2DACFE56" w14:textId="146632A5" w:rsidR="00CE13B8" w:rsidRDefault="006D3453" w:rsidP="00731A17">
      <w:pPr>
        <w:spacing w:after="0" w:line="240" w:lineRule="auto"/>
        <w:rPr>
          <w:rFonts w:ascii="Times New Roman" w:hAnsi="Times New Roman"/>
          <w:i/>
          <w:color w:val="0070C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171786A" wp14:editId="6D4F4064">
            <wp:extent cx="2867025" cy="1866900"/>
            <wp:effectExtent l="0" t="0" r="0" b="0"/>
            <wp:docPr id="2" name="Рисунок 17" descr="http://mama.ua/wp-content/uploads/2011/09/zdorovoe-pit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mama.ua/wp-content/uploads/2011/09/zdorovoe-pitani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5E855" w14:textId="77777777" w:rsidR="00CE13B8" w:rsidRDefault="00CE13B8" w:rsidP="00731A17">
      <w:pPr>
        <w:spacing w:after="0" w:line="240" w:lineRule="auto"/>
        <w:rPr>
          <w:rFonts w:ascii="Times New Roman" w:hAnsi="Times New Roman"/>
          <w:i/>
          <w:color w:val="0070C0"/>
          <w:sz w:val="26"/>
          <w:szCs w:val="26"/>
        </w:rPr>
      </w:pPr>
    </w:p>
    <w:p w14:paraId="57CEDC78" w14:textId="793AA82D" w:rsidR="00CE13B8" w:rsidRDefault="006D3453" w:rsidP="00731A17">
      <w:pPr>
        <w:spacing w:after="0" w:line="240" w:lineRule="auto"/>
        <w:rPr>
          <w:rFonts w:ascii="Times New Roman" w:hAnsi="Times New Roman"/>
          <w:i/>
          <w:color w:val="0070C0"/>
          <w:sz w:val="26"/>
          <w:szCs w:val="26"/>
        </w:rPr>
      </w:pPr>
      <w:r>
        <w:rPr>
          <w:rFonts w:ascii="Times New Roman" w:hAnsi="Times New Roman"/>
          <w:i/>
          <w:noProof/>
          <w:color w:val="0070C0"/>
          <w:sz w:val="26"/>
          <w:szCs w:val="26"/>
        </w:rPr>
        <mc:AlternateContent>
          <mc:Choice Requires="wps">
            <w:drawing>
              <wp:inline distT="0" distB="0" distL="0" distR="0" wp14:anchorId="492535A0" wp14:editId="382EDF56">
                <wp:extent cx="2476500" cy="1057275"/>
                <wp:effectExtent l="447675" t="9525" r="9525" b="2857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7650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C9D50" w14:textId="77777777" w:rsidR="006D3453" w:rsidRDefault="006D3453" w:rsidP="006D34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ЗДОРОВОЕ</w:t>
                            </w:r>
                          </w:p>
                          <w:p w14:paraId="02DBBF29" w14:textId="77777777" w:rsidR="006D3453" w:rsidRDefault="006D3453" w:rsidP="006D3453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ПИТАНИЕ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2535A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19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14:paraId="156C9D50" w14:textId="77777777" w:rsidR="006D3453" w:rsidRDefault="006D3453" w:rsidP="006D345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ЗДОРОВОЕ</w:t>
                      </w:r>
                    </w:p>
                    <w:p w14:paraId="02DBBF29" w14:textId="77777777" w:rsidR="006D3453" w:rsidRDefault="006D3453" w:rsidP="006D3453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ПИТАНИЕ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ECCE65" w14:textId="77777777" w:rsidR="00CE13B8" w:rsidRPr="00731A17" w:rsidRDefault="00CE13B8" w:rsidP="00731A17">
      <w:pPr>
        <w:spacing w:after="0" w:line="240" w:lineRule="auto"/>
        <w:rPr>
          <w:rFonts w:ascii="Times New Roman" w:hAnsi="Times New Roman"/>
          <w:i/>
          <w:color w:val="0070C0"/>
          <w:sz w:val="26"/>
          <w:szCs w:val="26"/>
        </w:rPr>
      </w:pPr>
    </w:p>
    <w:sectPr w:rsidR="00CE13B8" w:rsidRPr="00731A17" w:rsidSect="00635BFA">
      <w:pgSz w:w="16838" w:h="11906" w:orient="landscape"/>
      <w:pgMar w:top="567" w:right="678" w:bottom="567" w:left="709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E3D0C"/>
    <w:multiLevelType w:val="multilevel"/>
    <w:tmpl w:val="6CA8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B2266"/>
    <w:multiLevelType w:val="multilevel"/>
    <w:tmpl w:val="0E7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CC"/>
    <w:rsid w:val="00172A26"/>
    <w:rsid w:val="00275D6D"/>
    <w:rsid w:val="002943E5"/>
    <w:rsid w:val="00362325"/>
    <w:rsid w:val="003F0973"/>
    <w:rsid w:val="004B14A9"/>
    <w:rsid w:val="004B2EF5"/>
    <w:rsid w:val="00635BFA"/>
    <w:rsid w:val="006D3453"/>
    <w:rsid w:val="00731A17"/>
    <w:rsid w:val="008E5338"/>
    <w:rsid w:val="00934B02"/>
    <w:rsid w:val="00994280"/>
    <w:rsid w:val="009F7A27"/>
    <w:rsid w:val="00C900F4"/>
    <w:rsid w:val="00CE13B8"/>
    <w:rsid w:val="00CF5BDB"/>
    <w:rsid w:val="00E12ECC"/>
    <w:rsid w:val="00E74FAB"/>
    <w:rsid w:val="00F46C72"/>
    <w:rsid w:val="00F733E1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AE494"/>
  <w15:docId w15:val="{EA9296EB-6012-4AE2-8D8F-1BF5A654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A2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E1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31A1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2EC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31A17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uiPriority w:val="99"/>
    <w:semiHidden/>
    <w:rsid w:val="00E12ECC"/>
    <w:rPr>
      <w:rFonts w:cs="Times New Roman"/>
      <w:color w:val="0000FF"/>
      <w:u w:val="single"/>
    </w:rPr>
  </w:style>
  <w:style w:type="character" w:customStyle="1" w:styleId="b-article-metadataelement">
    <w:name w:val="b-article-metadata__element"/>
    <w:basedOn w:val="a0"/>
    <w:uiPriority w:val="99"/>
    <w:rsid w:val="00E12EC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12ECC"/>
    <w:rPr>
      <w:rFonts w:cs="Times New Roman"/>
    </w:rPr>
  </w:style>
  <w:style w:type="character" w:customStyle="1" w:styleId="c-gray">
    <w:name w:val="c-gray"/>
    <w:basedOn w:val="a0"/>
    <w:uiPriority w:val="99"/>
    <w:rsid w:val="00E12ECC"/>
    <w:rPr>
      <w:rFonts w:cs="Times New Roman"/>
    </w:rPr>
  </w:style>
  <w:style w:type="paragraph" w:styleId="a4">
    <w:name w:val="Normal (Web)"/>
    <w:basedOn w:val="a"/>
    <w:uiPriority w:val="99"/>
    <w:rsid w:val="00E12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E12ECC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E1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12ECC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locked/>
    <w:rsid w:val="00934B0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"/>
    <w:basedOn w:val="a0"/>
    <w:uiPriority w:val="99"/>
    <w:rsid w:val="00934B02"/>
    <w:rPr>
      <w:rFonts w:ascii="Franklin Gothic Book" w:eastAsia="Times New Roman" w:hAnsi="Franklin Gothic Book" w:cs="Franklin Gothic Book"/>
      <w:i/>
      <w:iCs/>
      <w:color w:val="000000"/>
      <w:spacing w:val="-50"/>
      <w:w w:val="100"/>
      <w:position w:val="0"/>
      <w:sz w:val="54"/>
      <w:szCs w:val="54"/>
      <w:u w:val="none"/>
      <w:lang w:val="ru-RU" w:eastAsia="ru-RU"/>
    </w:rPr>
  </w:style>
  <w:style w:type="paragraph" w:customStyle="1" w:styleId="22">
    <w:name w:val="Основной текст (2)"/>
    <w:basedOn w:val="a"/>
    <w:link w:val="21"/>
    <w:uiPriority w:val="99"/>
    <w:rsid w:val="00934B0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b/>
      <w:bCs/>
    </w:rPr>
  </w:style>
  <w:style w:type="character" w:styleId="a8">
    <w:name w:val="Emphasis"/>
    <w:basedOn w:val="a0"/>
    <w:uiPriority w:val="99"/>
    <w:qFormat/>
    <w:rsid w:val="00731A1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5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2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Company>Krokoz™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Stillhammer</dc:creator>
  <cp:keywords/>
  <dc:description/>
  <cp:lastModifiedBy>25</cp:lastModifiedBy>
  <cp:revision>2</cp:revision>
  <dcterms:created xsi:type="dcterms:W3CDTF">2021-04-27T05:49:00Z</dcterms:created>
  <dcterms:modified xsi:type="dcterms:W3CDTF">2021-04-27T05:49:00Z</dcterms:modified>
</cp:coreProperties>
</file>